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Helvetica" w:cs="Times New Roman" w:hAnsi="Helvetica"/>
          <w:b/>
          <w:color w:val="0070c0"/>
          <w:sz w:val="36"/>
          <w:szCs w:val="20"/>
        </w:rPr>
      </w:pPr>
      <w:r>
        <w:rPr>
          <w:rFonts w:cs="Times New Roman" w:hAnsi="Helvetica"/>
          <w:b/>
          <w:color w:val="0070c0"/>
          <w:sz w:val="36"/>
          <w:szCs w:val="20"/>
          <w:lang w:val="en-US"/>
        </w:rPr>
        <w:t xml:space="preserve">REGINA AWINO ONYANGO </w:t>
      </w:r>
    </w:p>
    <w:p>
      <w:pPr>
        <w:pStyle w:val="style0"/>
        <w:spacing w:after="0"/>
        <w:jc w:val="center"/>
        <w:rPr>
          <w:rFonts w:ascii="Helvetica" w:cs="Times New Roman" w:hAnsi="Helvetica"/>
          <w:sz w:val="20"/>
          <w:szCs w:val="20"/>
        </w:rPr>
      </w:pPr>
      <w:r>
        <w:rPr>
          <w:rFonts w:ascii="Helvetica" w:cs="Times New Roman" w:hAnsi="Helvetica"/>
          <w:sz w:val="20"/>
          <w:szCs w:val="20"/>
        </w:rPr>
        <w:t>Tel: +2547</w:t>
      </w:r>
      <w:r>
        <w:rPr>
          <w:rFonts w:cs="Times New Roman" w:hAnsi="Helvetica"/>
          <w:sz w:val="20"/>
          <w:szCs w:val="20"/>
          <w:lang w:val="en-US"/>
        </w:rPr>
        <w:t>16459077</w:t>
      </w:r>
    </w:p>
    <w:p>
      <w:pPr>
        <w:pStyle w:val="style0"/>
        <w:spacing w:after="0"/>
        <w:jc w:val="center"/>
        <w:rPr>
          <w:rFonts w:ascii="Helvetica" w:cs="Times New Roman" w:hAnsi="Helvetica"/>
          <w:b w:val="false"/>
          <w:bCs w:val="false"/>
          <w:sz w:val="20"/>
          <w:szCs w:val="20"/>
        </w:rPr>
      </w:pPr>
      <w:r>
        <w:rPr>
          <w:rFonts w:ascii="Helvetica" w:cs="Times New Roman" w:hAnsi="Helvetica"/>
          <w:b/>
          <w:sz w:val="20"/>
          <w:szCs w:val="20"/>
        </w:rPr>
        <w:t>Em</w:t>
      </w:r>
      <w:r>
        <w:rPr>
          <w:rFonts w:cs="Times New Roman" w:hAnsi="Helvetica"/>
          <w:b/>
          <w:sz w:val="20"/>
          <w:szCs w:val="20"/>
          <w:lang w:val="en-US"/>
        </w:rPr>
        <w:t xml:space="preserve">ail: </w:t>
      </w:r>
      <w:r>
        <w:rPr>
          <w:rFonts w:cs="Times New Roman" w:hAnsi="Helvetica"/>
          <w:b w:val="false"/>
          <w:bCs w:val="false"/>
          <w:sz w:val="20"/>
          <w:szCs w:val="20"/>
          <w:lang w:val="en-US"/>
        </w:rPr>
        <w:t xml:space="preserve">reginaawinoo@gmail.com </w:t>
      </w:r>
    </w:p>
    <w:p>
      <w:pPr>
        <w:pStyle w:val="style0"/>
        <w:spacing w:after="0"/>
        <w:jc w:val="center"/>
        <w:rPr>
          <w:rFonts w:ascii="Helvetica" w:cs="Times New Roman" w:hAnsi="Helvetica"/>
          <w:sz w:val="20"/>
          <w:szCs w:val="20"/>
        </w:rPr>
      </w:pPr>
      <w:r>
        <w:rPr>
          <w:rFonts w:ascii="Helvetica" w:cs="Times New Roman" w:hAnsi="Helvetica"/>
          <w:sz w:val="20"/>
          <w:szCs w:val="20"/>
        </w:rPr>
        <w:t xml:space="preserve">P.O Box </w:t>
      </w:r>
      <w:r>
        <w:rPr>
          <w:rFonts w:cs="Times New Roman" w:hAnsi="Helvetica"/>
          <w:sz w:val="20"/>
          <w:szCs w:val="20"/>
          <w:lang w:val="en-US"/>
        </w:rPr>
        <w:t>6200-00200, NAIROBI-KENYA</w:t>
      </w:r>
    </w:p>
    <w:p>
      <w:pPr>
        <w:pStyle w:val="style0"/>
        <w:spacing w:after="0"/>
        <w:jc w:val="center"/>
        <w:rPr>
          <w:rFonts w:ascii="Helvetica" w:cs="Times New Roman" w:hAnsi="Helvetica"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b/>
          <w:color w:val="0070c0"/>
          <w:sz w:val="20"/>
          <w:szCs w:val="20"/>
        </w:rPr>
      </w:pPr>
      <w:r>
        <w:rPr>
          <w:rFonts w:ascii="Helvetica" w:cs="Times New Roman" w:hAnsi="Helvetica"/>
          <w:b/>
          <w:color w:val="0070c0"/>
          <w:sz w:val="20"/>
          <w:szCs w:val="20"/>
        </w:rPr>
        <w:t>Personal Profile</w:t>
      </w:r>
    </w:p>
    <w:p>
      <w:pPr>
        <w:pStyle w:val="style0"/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>I am a teaching professional with a Post Graduate Diploma in Education and relative experience in teaching. I have expertise in  English Literature, Mathematics, science and a vast knowledge of the subjects.</w:t>
      </w:r>
    </w:p>
    <w:p>
      <w:pPr>
        <w:pStyle w:val="style0"/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 xml:space="preserve">I am an enthusiastic and passionate teacher with a keen eye for detail,and a good track record in teaching and student management. 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 xml:space="preserve">My excellent interpersonal and communication skills, teamwork as well as leadership qualities have enhanced my commitment and resilience in provision of quality services. 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>I am eager to gain further real world practical classroom experience while developing acquired abilities in  teaching and multitasking in a school setting.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b/>
          <w:color w:val="0070c0"/>
          <w:sz w:val="20"/>
          <w:szCs w:val="20"/>
          <w:lang w:val="en-US"/>
        </w:rPr>
        <w:t xml:space="preserve">Areas of expertise 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GB"/>
        </w:rPr>
      </w:pPr>
      <w:r>
        <w:rPr>
          <w:rFonts w:cs="Times New Roman" w:hAnsi="Helvetica"/>
          <w:sz w:val="20"/>
          <w:szCs w:val="20"/>
          <w:lang w:val="en-US"/>
        </w:rPr>
        <w:t>Student engagement and management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GB"/>
        </w:rPr>
      </w:pPr>
      <w:r>
        <w:rPr>
          <w:rFonts w:cs="Times New Roman" w:hAnsi="Helvetica"/>
          <w:sz w:val="20"/>
          <w:szCs w:val="20"/>
          <w:lang w:val="en-US"/>
        </w:rPr>
        <w:t xml:space="preserve">Technology integration 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GB"/>
        </w:rPr>
        <w:t xml:space="preserve"> </w:t>
      </w:r>
      <w:r>
        <w:rPr>
          <w:rFonts w:cs="Times New Roman" w:hAnsi="Helvetica"/>
          <w:sz w:val="20"/>
          <w:szCs w:val="20"/>
          <w:lang w:val="en-US"/>
        </w:rPr>
        <w:t xml:space="preserve">Curriculum development 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 xml:space="preserve">Classroom management 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>Subject matter expertise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 w:hAnsi="Helvetica"/>
          <w:sz w:val="20"/>
          <w:szCs w:val="20"/>
          <w:lang w:val="en-GB"/>
        </w:rPr>
      </w:pPr>
      <w:r>
        <w:rPr>
          <w:rFonts w:cs="Times New Roman" w:hAnsi="Helvetica"/>
          <w:sz w:val="20"/>
          <w:szCs w:val="20"/>
          <w:lang w:val="en-US"/>
        </w:rPr>
        <w:t>V</w:t>
      </w:r>
      <w:r>
        <w:rPr>
          <w:rFonts w:cs="Times New Roman" w:hAnsi="Helvetica"/>
          <w:sz w:val="20"/>
          <w:szCs w:val="20"/>
          <w:lang w:val="en-GB"/>
        </w:rPr>
        <w:t>ersed in Computer Packages Word, Excel, Access, Power-point, Internet</w:t>
      </w:r>
    </w:p>
    <w:p>
      <w:pPr>
        <w:pStyle w:val="style0"/>
        <w:numPr>
          <w:ilvl w:val="0"/>
          <w:numId w:val="0"/>
        </w:numPr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b/>
          <w:color w:val="0070c0"/>
          <w:sz w:val="20"/>
          <w:szCs w:val="20"/>
        </w:rPr>
      </w:pPr>
      <w:r>
        <w:rPr>
          <w:rFonts w:ascii="Helvetica" w:cs="Times New Roman" w:hAnsi="Helvetica"/>
          <w:b/>
          <w:color w:val="0070c0"/>
          <w:sz w:val="20"/>
          <w:szCs w:val="20"/>
        </w:rPr>
        <w:t>Education Background</w:t>
      </w:r>
    </w:p>
    <w:p>
      <w:pPr>
        <w:pStyle w:val="style0"/>
        <w:spacing w:after="0"/>
        <w:rPr>
          <w:rFonts w:cs="Times New Roman" w:hAnsi="Helvetica"/>
          <w:b/>
          <w:sz w:val="20"/>
          <w:szCs w:val="20"/>
          <w:lang w:val="en-US"/>
        </w:rPr>
      </w:pPr>
      <w:r>
        <w:rPr>
          <w:rFonts w:cs="Times New Roman" w:hAnsi="Helvetica"/>
          <w:b/>
          <w:sz w:val="20"/>
          <w:szCs w:val="20"/>
          <w:lang w:val="en-US"/>
        </w:rPr>
        <w:t>Asian College of Teachers                                                                                                               2024</w:t>
      </w:r>
    </w:p>
    <w:p>
      <w:pPr>
        <w:pStyle w:val="style0"/>
        <w:spacing w:after="0"/>
        <w:rPr>
          <w:rFonts w:cs="Times New Roman" w:hAnsi="Helvetica"/>
          <w:b w:val="false"/>
          <w:bCs w:val="false"/>
          <w:i/>
          <w:iCs/>
          <w:sz w:val="20"/>
          <w:szCs w:val="20"/>
          <w:lang w:val="en-US"/>
        </w:rPr>
      </w:pPr>
      <w:r>
        <w:rPr>
          <w:rFonts w:cs="Times New Roman" w:hAnsi="Helvetica"/>
          <w:b w:val="false"/>
          <w:bCs w:val="false"/>
          <w:i/>
          <w:iCs/>
          <w:sz w:val="20"/>
          <w:szCs w:val="20"/>
          <w:lang w:val="en-US"/>
        </w:rPr>
        <w:t>Post Graduate Diploma in Education</w:t>
      </w:r>
    </w:p>
    <w:p>
      <w:pPr>
        <w:pStyle w:val="style0"/>
        <w:spacing w:after="0"/>
        <w:rPr>
          <w:rFonts w:cs="Times New Roman" w:hAnsi="Helvetica"/>
          <w:b w:val="false"/>
          <w:bCs w:val="false"/>
          <w:i/>
          <w:iCs/>
          <w:sz w:val="20"/>
          <w:szCs w:val="20"/>
          <w:lang w:val="en-US"/>
        </w:rPr>
      </w:pPr>
    </w:p>
    <w:p>
      <w:pPr>
        <w:pStyle w:val="style0"/>
        <w:spacing w:after="0"/>
        <w:rPr>
          <w:rFonts w:ascii="Helvetica" w:cs="Times New Roman" w:hAnsi="Helvetica"/>
          <w:i/>
          <w:sz w:val="20"/>
          <w:szCs w:val="20"/>
        </w:rPr>
      </w:pPr>
      <w:r>
        <w:rPr>
          <w:rFonts w:cs="Times New Roman" w:hAnsi="Helvetica"/>
          <w:b/>
          <w:sz w:val="20"/>
          <w:szCs w:val="20"/>
          <w:lang w:val="en-US"/>
        </w:rPr>
        <w:t xml:space="preserve">Jomo Kenyatta University of Agriculture and Technology </w:t>
      </w:r>
      <w:r>
        <w:rPr>
          <w:rFonts w:ascii="Helvetica" w:cs="Times New Roman" w:hAnsi="Helvetica"/>
          <w:sz w:val="20"/>
          <w:szCs w:val="20"/>
        </w:rPr>
        <w:tab/>
      </w:r>
      <w:r>
        <w:rPr>
          <w:rFonts w:ascii="Helvetica" w:cs="Times New Roman" w:hAnsi="Helvetica"/>
          <w:sz w:val="20"/>
          <w:szCs w:val="20"/>
        </w:rPr>
        <w:tab/>
      </w:r>
      <w:r>
        <w:rPr>
          <w:rFonts w:ascii="Helvetica" w:cs="Times New Roman" w:hAnsi="Helvetica"/>
          <w:sz w:val="20"/>
          <w:szCs w:val="20"/>
        </w:rPr>
        <w:tab/>
      </w:r>
      <w:r>
        <w:rPr>
          <w:rFonts w:ascii="Helvetica" w:cs="Times New Roman" w:hAnsi="Helvetica"/>
          <w:sz w:val="20"/>
          <w:szCs w:val="20"/>
        </w:rPr>
        <w:tab/>
      </w:r>
      <w:r>
        <w:rPr>
          <w:rFonts w:cs="Times New Roman" w:hAnsi="Helvetica"/>
          <w:b/>
          <w:bCs/>
          <w:sz w:val="20"/>
          <w:szCs w:val="20"/>
          <w:lang w:val="en-US"/>
        </w:rPr>
        <w:t>2019-2023</w:t>
      </w:r>
      <w:r>
        <w:rPr>
          <w:rFonts w:ascii="Helvetica" w:cs="Times New Roman" w:hAnsi="Helvetica"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 xml:space="preserve">Bachelors Degree in </w:t>
      </w:r>
      <w:r>
        <w:rPr>
          <w:rFonts w:cs="Times New Roman" w:hAnsi="Helvetica"/>
          <w:i/>
          <w:sz w:val="20"/>
          <w:szCs w:val="20"/>
          <w:lang w:val="en-US"/>
        </w:rPr>
        <w:t xml:space="preserve">Human Resource Management 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  <w:r>
        <w:rPr>
          <w:rFonts w:cs="Times New Roman" w:hAnsi="Helvetica"/>
          <w:b/>
          <w:sz w:val="20"/>
          <w:szCs w:val="20"/>
          <w:lang w:val="en-US"/>
        </w:rPr>
        <w:t xml:space="preserve">Bunyore Girls High School </w:t>
      </w:r>
      <w:r>
        <w:rPr>
          <w:rFonts w:ascii="Helvetica" w:cs="Times New Roman" w:hAnsi="Helvetica"/>
          <w:b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i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>201</w:t>
      </w:r>
      <w:r>
        <w:rPr>
          <w:rFonts w:cs="Times New Roman" w:hAnsi="Helvetica"/>
          <w:b/>
          <w:sz w:val="20"/>
          <w:szCs w:val="20"/>
          <w:lang w:val="en-US"/>
        </w:rPr>
        <w:t>5-2018</w:t>
      </w:r>
    </w:p>
    <w:p>
      <w:pPr>
        <w:pStyle w:val="style0"/>
        <w:spacing w:after="0"/>
        <w:rPr>
          <w:rFonts w:ascii="Helvetica" w:cs="Times New Roman" w:hAnsi="Helvetica"/>
          <w:i/>
          <w:sz w:val="20"/>
          <w:szCs w:val="20"/>
        </w:rPr>
      </w:pPr>
      <w:r>
        <w:rPr>
          <w:rFonts w:ascii="Helvetica" w:cs="Times New Roman" w:hAnsi="Helvetica"/>
          <w:i/>
          <w:sz w:val="20"/>
          <w:szCs w:val="20"/>
        </w:rPr>
        <w:t>Kenya Certificate of Secondary Education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  <w:r>
        <w:rPr>
          <w:rFonts w:ascii="Helvetica" w:cs="Times New Roman" w:hAnsi="Helvetica"/>
          <w:b/>
          <w:sz w:val="20"/>
          <w:szCs w:val="20"/>
        </w:rPr>
        <w:t>Opapo Primary School</w:t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ab/>
      </w:r>
      <w:r>
        <w:rPr>
          <w:rFonts w:ascii="Helvetica" w:cs="Times New Roman" w:hAnsi="Helvetica"/>
          <w:b/>
          <w:sz w:val="20"/>
          <w:szCs w:val="20"/>
        </w:rPr>
        <w:t>200</w:t>
      </w:r>
      <w:r>
        <w:rPr>
          <w:rFonts w:cs="Times New Roman" w:hAnsi="Helvetica"/>
          <w:b/>
          <w:sz w:val="20"/>
          <w:szCs w:val="20"/>
          <w:lang w:val="en-US"/>
        </w:rPr>
        <w:t>4-2014</w:t>
      </w:r>
    </w:p>
    <w:p>
      <w:pPr>
        <w:pStyle w:val="style0"/>
        <w:spacing w:after="0"/>
        <w:rPr>
          <w:rFonts w:ascii="Helvetica" w:cs="Times New Roman" w:hAnsi="Helvetica"/>
          <w:i/>
          <w:sz w:val="20"/>
          <w:szCs w:val="20"/>
        </w:rPr>
      </w:pPr>
      <w:r>
        <w:rPr>
          <w:rFonts w:ascii="Helvetica" w:cs="Times New Roman" w:hAnsi="Helvetica"/>
          <w:i/>
          <w:sz w:val="20"/>
          <w:szCs w:val="20"/>
        </w:rPr>
        <w:t>Kenya Certificate of Primary Education</w:t>
      </w:r>
    </w:p>
    <w:p>
      <w:pPr>
        <w:pStyle w:val="style0"/>
        <w:spacing w:after="0"/>
        <w:rPr>
          <w:rFonts w:ascii="Helvetica" w:cs="Times New Roman" w:hAnsi="Helvetica"/>
          <w:i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b/>
          <w:color w:val="0070c0"/>
          <w:sz w:val="20"/>
          <w:szCs w:val="20"/>
        </w:rPr>
      </w:pPr>
      <w:r>
        <w:rPr>
          <w:rFonts w:ascii="Helvetica" w:cs="Times New Roman" w:hAnsi="Helvetica"/>
          <w:b/>
          <w:color w:val="0070c0"/>
          <w:sz w:val="20"/>
          <w:szCs w:val="20"/>
        </w:rPr>
        <w:t xml:space="preserve">Work Experience 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color w:val="333333"/>
          <w:sz w:val="20"/>
          <w:szCs w:val="20"/>
          <w:lang w:val="en-US"/>
        </w:rPr>
        <w:t>Nyamanga Comprehensive School                                                                                January to October 2024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Position: English and literature teacher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Teaching English in grades 4, 5 and 6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Day to day lesson planning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Preparing learners for examination through revision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Carrying out termly assessments to monitor learning progress.</w:t>
      </w:r>
    </w:p>
    <w:p>
      <w:pPr>
        <w:pStyle w:val="style0"/>
        <w:shd w:val="clear" w:color="auto" w:fill="ffffff"/>
        <w:spacing w:after="0" w:lineRule="atLeast" w:line="250"/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</w:pP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bCs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>Minya Primary school                                                                                                               January- April 2019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Responsible for teaching English, Science and Mathematics to upper primarry classes.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Monthly assessment of the respective subjects.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Day to day lesson plans.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bCs/>
          <w:color w:val="333333"/>
          <w:sz w:val="20"/>
          <w:szCs w:val="20"/>
        </w:rPr>
      </w:pP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bCs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>School holidays - Teaching at Opapo Primary School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Coaching Mathematics, Science and languages in lower primary classes.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Formulated tests to monitor progress in the respective subjects.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>Personal Tutor.</w:t>
      </w: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ab/>
      </w: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 xml:space="preserve">                                                                                                                           2016- Ongoing                     </w:t>
      </w: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 xml:space="preserve">                    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Responsible for teaching respective students the fundamentals of specific courses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Coaching in Mathematics, Sciences and Languages for Highschool students.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Formulation of tests to monitor progress and growth in various learning sections.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 xml:space="preserve">Day to day planning of lessons </w:t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color w:val="333333"/>
          <w:sz w:val="20"/>
          <w:szCs w:val="20"/>
        </w:rPr>
      </w:pPr>
      <w:r>
        <w:rPr>
          <w:rFonts w:ascii="Helvetica" w:cs="Times New Roman" w:eastAsia="Times New Roman" w:hAnsi="Helvetica"/>
          <w:b/>
          <w:color w:val="333333"/>
          <w:sz w:val="20"/>
          <w:szCs w:val="20"/>
        </w:rPr>
        <w:t>Lake Basin Development Authority (LBDA)</w:t>
      </w:r>
      <w:r>
        <w:rPr>
          <w:rFonts w:ascii="Helvetica" w:cs="Times New Roman" w:eastAsia="Times New Roman" w:hAnsi="Helvetica"/>
          <w:b/>
          <w:color w:val="333333"/>
          <w:sz w:val="20"/>
          <w:szCs w:val="20"/>
        </w:rPr>
        <w:tab/>
      </w:r>
      <w:r>
        <w:rPr>
          <w:rFonts w:cs="Times New Roman" w:eastAsia="Times New Roman" w:hAnsi="Helvetica"/>
          <w:b/>
          <w:color w:val="333333"/>
          <w:sz w:val="20"/>
          <w:szCs w:val="20"/>
          <w:lang w:val="en-US"/>
        </w:rPr>
        <w:t xml:space="preserve">                                                                       May- July 2022</w:t>
      </w:r>
      <w:r>
        <w:rPr>
          <w:rFonts w:ascii="Helvetica" w:cs="Times New Roman" w:eastAsia="Times New Roman" w:hAnsi="Helvetica"/>
          <w:b/>
          <w:color w:val="333333"/>
          <w:sz w:val="20"/>
          <w:szCs w:val="20"/>
        </w:rPr>
        <w:tab/>
      </w:r>
      <w:r>
        <w:rPr>
          <w:rFonts w:ascii="Helvetica" w:cs="Times New Roman" w:eastAsia="Times New Roman" w:hAnsi="Helvetica"/>
          <w:b/>
          <w:color w:val="333333"/>
          <w:sz w:val="20"/>
          <w:szCs w:val="20"/>
        </w:rPr>
        <w:tab/>
      </w:r>
      <w:r>
        <w:rPr>
          <w:rFonts w:ascii="Helvetica" w:cs="Times New Roman" w:eastAsia="Times New Roman" w:hAnsi="Helvetica"/>
          <w:b/>
          <w:color w:val="333333"/>
          <w:sz w:val="20"/>
          <w:szCs w:val="20"/>
        </w:rPr>
        <w:tab/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ascii="Helvetica" w:cs="Times New Roman" w:eastAsia="Times New Roman" w:hAnsi="Helvetica"/>
          <w:color w:val="333333"/>
          <w:sz w:val="20"/>
          <w:szCs w:val="20"/>
        </w:rPr>
        <w:t>Position: Attachment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250"/>
        <w:rPr>
          <w:rFonts w:cs="Times New Roman" w:eastAsia="Times New Roman" w:hAnsi="Helvetica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Reported to the branch manager in performing the following duties;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0" w:lineRule="atLeast" w:line="250"/>
        <w:rPr>
          <w:rFonts w:cs="Times New Roman" w:eastAsia="Times New Roman" w:hAnsi="Helvetica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Preparing documents like employment contracts and new hire guides under the guidance </w:t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cr/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of the human resource manager.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0" w:lineRule="atLeast" w:line="250"/>
        <w:rPr>
          <w:rFonts w:cs="Times New Roman" w:eastAsia="Times New Roman" w:hAnsi="Helvetica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Filing of the employee’s personal documents in their personal file i.e. employment </w:t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cr/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contracts both seasonal and on permanent terms.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0" w:lineRule="atLeast" w:line="250"/>
        <w:rPr>
          <w:rFonts w:cs="Times New Roman" w:eastAsia="Times New Roman" w:hAnsi="Helvetica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Verifying the pay slips of the casual workers such as the cleaners and company drivers </w:t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cr/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on contract and sorting them accordingly to their </w:t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cr/>
      </w: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respective departments.</w:t>
      </w:r>
    </w:p>
    <w:p>
      <w:pPr>
        <w:pStyle w:val="style179"/>
        <w:numPr>
          <w:ilvl w:val="0"/>
          <w:numId w:val="7"/>
        </w:numPr>
        <w:shd w:val="clear" w:color="auto" w:fill="ffffff"/>
        <w:spacing w:after="0" w:lineRule="atLeast" w:line="250"/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 xml:space="preserve">Prepared memorandums and letters for internal communication </w:t>
      </w:r>
    </w:p>
    <w:p>
      <w:pPr>
        <w:pStyle w:val="style179"/>
        <w:numPr>
          <w:ilvl w:val="0"/>
          <w:numId w:val="7"/>
        </w:numPr>
        <w:shd w:val="clear" w:color="auto" w:fill="ffffff"/>
        <w:spacing w:after="0" w:lineRule="atLeast" w:line="250"/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>Carried out performance management and appraisal</w:t>
      </w:r>
    </w:p>
    <w:p>
      <w:pPr>
        <w:pStyle w:val="style179"/>
        <w:numPr>
          <w:ilvl w:val="0"/>
          <w:numId w:val="7"/>
        </w:numPr>
        <w:shd w:val="clear" w:color="auto" w:fill="ffffff"/>
        <w:spacing w:after="0" w:lineRule="atLeast" w:line="250"/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t xml:space="preserve">Controlling and maintaining company vehicles 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250"/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</w:pP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b w:val="false"/>
          <w:bCs w:val="false"/>
          <w:color w:val="333333"/>
          <w:sz w:val="20"/>
          <w:szCs w:val="20"/>
        </w:rPr>
      </w:pPr>
      <w:r>
        <w:rPr>
          <w:rFonts w:cs="Times New Roman" w:eastAsia="Times New Roman" w:hAnsi="Helvetica"/>
          <w:b w:val="false"/>
          <w:bCs w:val="false"/>
          <w:color w:val="333333"/>
          <w:sz w:val="20"/>
          <w:szCs w:val="20"/>
          <w:lang w:val="en-US"/>
        </w:rPr>
        <w:cr/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bCs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 xml:space="preserve">Through my professional journey I have managed to garner the following knowledge </w:t>
      </w: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cr/>
      </w:r>
    </w:p>
    <w:p>
      <w:pPr>
        <w:pStyle w:val="style0"/>
        <w:shd w:val="clear" w:color="auto" w:fill="ffffff"/>
        <w:spacing w:after="0" w:lineRule="atLeast" w:line="250"/>
        <w:rPr>
          <w:rFonts w:ascii="Helvetica" w:cs="Times New Roman" w:eastAsia="Times New Roman" w:hAnsi="Helvetica"/>
          <w:b/>
          <w:bCs/>
          <w:color w:val="333333"/>
          <w:sz w:val="20"/>
          <w:szCs w:val="20"/>
        </w:rPr>
      </w:pP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t>and skills;</w:t>
      </w:r>
      <w:r>
        <w:rPr>
          <w:rFonts w:cs="Times New Roman" w:eastAsia="Times New Roman" w:hAnsi="Helvetica"/>
          <w:b/>
          <w:bCs/>
          <w:color w:val="333333"/>
          <w:sz w:val="20"/>
          <w:szCs w:val="20"/>
          <w:lang w:val="en-US"/>
        </w:rPr>
        <w:cr/>
      </w:r>
    </w:p>
    <w:p>
      <w:pPr>
        <w:pStyle w:val="style179"/>
        <w:numPr>
          <w:ilvl w:val="0"/>
          <w:numId w:val="8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Differentiated instruction by adapting teaching aids that suit the student needs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Technology integration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Creativity, communication, enthusiasm and empathy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 xml:space="preserve">Adapting the 21st century models of teaching 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Ability to encourage students</w:t>
      </w:r>
    </w:p>
    <w:p>
      <w:pPr>
        <w:pStyle w:val="style179"/>
        <w:numPr>
          <w:ilvl w:val="0"/>
          <w:numId w:val="1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  <w:r>
        <w:rPr>
          <w:rFonts w:cs="Times New Roman" w:eastAsia="Times New Roman" w:hAnsi="Helvetica"/>
          <w:color w:val="333333"/>
          <w:sz w:val="20"/>
          <w:szCs w:val="20"/>
          <w:lang w:val="en-US"/>
        </w:rPr>
        <w:t>Leadership skills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250"/>
        <w:rPr>
          <w:rFonts w:ascii="Helvetica" w:cs="Times New Roman" w:eastAsia="Times New Roman" w:hAnsi="Helvetica"/>
          <w:color w:val="333333"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b/>
          <w:bCs/>
          <w:color w:val="0070c0"/>
          <w:sz w:val="20"/>
          <w:szCs w:val="20"/>
        </w:rPr>
      </w:pPr>
      <w:r>
        <w:rPr>
          <w:rFonts w:cs="Times New Roman" w:hAnsi="Helvetica"/>
          <w:b/>
          <w:bCs/>
          <w:color w:val="0070c0"/>
          <w:sz w:val="20"/>
          <w:szCs w:val="20"/>
          <w:lang w:val="en-US"/>
        </w:rPr>
        <w:t>Responsibilities</w:t>
      </w:r>
    </w:p>
    <w:p>
      <w:pPr>
        <w:pStyle w:val="style0"/>
        <w:numPr>
          <w:ilvl w:val="0"/>
          <w:numId w:val="0"/>
        </w:numPr>
        <w:spacing w:lineRule="auto" w:line="240"/>
        <w:jc w:val="left"/>
        <w:rPr>
          <w:rFonts w:ascii="Helvetica" w:cs="Times New Roman" w:hAnsi="Helvetica"/>
          <w:i/>
          <w:color w:val="0070c0"/>
          <w:sz w:val="20"/>
          <w:szCs w:val="20"/>
        </w:rPr>
      </w:pPr>
      <w:r>
        <w:rPr>
          <w:rFonts w:ascii="Times New Roman" w:cs="Times New Roman" w:eastAsia="Times New Roman" w:hAnsi="Cambri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de-DE"/>
        </w:rPr>
        <w:t>Managing the classroom and creating a positive learning environment</w:t>
      </w:r>
    </w:p>
    <w:p>
      <w:pPr>
        <w:pStyle w:val="style0"/>
        <w:numPr>
          <w:ilvl w:val="0"/>
          <w:numId w:val="0"/>
        </w:numPr>
        <w:spacing w:lineRule="auto" w:line="240"/>
        <w:jc w:val="left"/>
        <w:rPr>
          <w:rFonts w:ascii="Helvetica" w:cs="Times New Roman" w:hAnsi="Helvetica"/>
          <w:i/>
          <w:color w:val="0070c0"/>
          <w:sz w:val="20"/>
          <w:szCs w:val="20"/>
        </w:rPr>
      </w:pPr>
      <w:r>
        <w:rPr>
          <w:rFonts w:ascii="Times New Roman" w:cs="Times New Roman" w:eastAsia="Times New Roman" w:hAnsi="Cambri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de-DE"/>
        </w:rPr>
        <w:t>Providing safe, nurturing and welcoming learning environment for students that ensures their physical, social and emotional well-being at all times</w:t>
      </w:r>
    </w:p>
    <w:p>
      <w:pPr>
        <w:pStyle w:val="style0"/>
        <w:numPr>
          <w:ilvl w:val="0"/>
          <w:numId w:val="0"/>
        </w:numPr>
        <w:spacing w:lineRule="auto" w:line="240"/>
        <w:jc w:val="left"/>
        <w:rPr>
          <w:rFonts w:ascii="Helvetica" w:cs="Times New Roman" w:hAnsi="Helvetica"/>
          <w:i/>
          <w:color w:val="0070c0"/>
          <w:sz w:val="20"/>
          <w:szCs w:val="20"/>
        </w:rPr>
      </w:pPr>
      <w:r>
        <w:rPr>
          <w:rFonts w:ascii="Times New Roman" w:cs="Times New Roman" w:eastAsia="Times New Roman" w:hAnsi="Cambri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de-DE"/>
        </w:rPr>
        <w:t xml:space="preserve">Assessing student progress and providing feedback on their performance </w:t>
      </w:r>
    </w:p>
    <w:p>
      <w:pPr>
        <w:pStyle w:val="style0"/>
        <w:numPr>
          <w:ilvl w:val="0"/>
          <w:numId w:val="0"/>
        </w:numPr>
        <w:spacing w:lineRule="auto" w:line="240"/>
        <w:jc w:val="left"/>
        <w:rPr>
          <w:rFonts w:ascii="Helvetica" w:cs="Times New Roman" w:hAnsi="Helvetica"/>
          <w:i/>
          <w:color w:val="0070c0"/>
          <w:sz w:val="20"/>
          <w:szCs w:val="20"/>
        </w:rPr>
      </w:pPr>
      <w:r>
        <w:rPr>
          <w:rFonts w:ascii="Times New Roman" w:cs="Times New Roman" w:eastAsia="Times New Roman" w:hAnsi="Cambri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de-DE"/>
        </w:rPr>
        <w:t>Planning engaging lessons and instructional content that align with student needs and curriculum standards</w:t>
      </w:r>
    </w:p>
    <w:p>
      <w:pPr>
        <w:pStyle w:val="style0"/>
        <w:numPr>
          <w:ilvl w:val="0"/>
          <w:numId w:val="0"/>
        </w:numPr>
        <w:spacing w:lineRule="auto" w:line="240"/>
        <w:jc w:val="left"/>
        <w:rPr>
          <w:rFonts w:ascii="Helvetica" w:cs="Times New Roman" w:hAnsi="Helvetica"/>
          <w:color w:val="0070c0"/>
          <w:sz w:val="20"/>
          <w:szCs w:val="20"/>
        </w:rPr>
      </w:pPr>
      <w:r>
        <w:rPr>
          <w:rFonts w:ascii="Times New Roman" w:cs="Times New Roman" w:eastAsia="Times New Roman" w:hAnsi="Cambria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de-DE"/>
        </w:rPr>
        <w:t>Communicating effectively with students, families, administrators and colleagues to adress students' needs</w:t>
      </w: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color w:val="0070c0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i/>
          <w:sz w:val="20"/>
          <w:szCs w:val="20"/>
        </w:rPr>
      </w:pPr>
    </w:p>
    <w:p>
      <w:pPr>
        <w:pStyle w:val="style0"/>
        <w:pBdr>
          <w:bottom w:val="dotted" w:sz="4" w:space="0" w:color="0070c0"/>
        </w:pBdr>
        <w:spacing w:after="0"/>
        <w:rPr>
          <w:rFonts w:ascii="Helvetica" w:cs="Times New Roman" w:hAnsi="Helvetica"/>
          <w:b/>
          <w:color w:val="0070c0"/>
          <w:sz w:val="20"/>
          <w:szCs w:val="20"/>
        </w:rPr>
      </w:pPr>
      <w:r>
        <w:rPr>
          <w:rFonts w:ascii="Helvetica" w:cs="Times New Roman" w:hAnsi="Helvetica"/>
          <w:b/>
          <w:color w:val="0070c0"/>
          <w:sz w:val="20"/>
          <w:szCs w:val="20"/>
        </w:rPr>
        <w:t>Referees</w:t>
      </w: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  <w:sectPr>
          <w:pgSz w:w="12240" w:h="15840" w:orient="portrait"/>
          <w:pgMar w:top="900" w:right="1440" w:bottom="1440" w:left="1440" w:header="720" w:footer="720" w:gutter="0"/>
          <w:cols w:space="720"/>
          <w:docGrid w:linePitch="360"/>
        </w:sect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  <w:r>
        <w:rPr>
          <w:rFonts w:cs="Times New Roman" w:hAnsi="Helvetica"/>
          <w:b/>
          <w:sz w:val="20"/>
          <w:szCs w:val="20"/>
          <w:lang w:val="en-US"/>
        </w:rPr>
        <w:t>Mr Maricus Munda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 xml:space="preserve">Headteacher 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>Nyamanga Comprehensive School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>P.O Box:283-40302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 xml:space="preserve">Email:maricusmunda5@gmail.com 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  <w:r>
        <w:rPr>
          <w:rFonts w:cs="Times New Roman" w:hAnsi="Helvetica"/>
          <w:sz w:val="20"/>
          <w:szCs w:val="20"/>
          <w:lang w:val="en-US"/>
        </w:rPr>
        <w:t>Phone:+254720943697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  <w:r>
        <w:rPr>
          <w:rFonts w:cs="Times New Roman" w:hAnsi="Helvetica"/>
          <w:b/>
          <w:sz w:val="20"/>
          <w:szCs w:val="20"/>
          <w:lang w:val="en-US"/>
        </w:rPr>
        <w:t>Ms Mary Akinyi</w:t>
      </w:r>
    </w:p>
    <w:p>
      <w:pPr>
        <w:pStyle w:val="style0"/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>Teacher</w:t>
      </w:r>
    </w:p>
    <w:p>
      <w:pPr>
        <w:pStyle w:val="style0"/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>Osodo Mixed Secondary School</w:t>
      </w:r>
    </w:p>
    <w:p>
      <w:pPr>
        <w:pStyle w:val="style0"/>
        <w:spacing w:after="0"/>
        <w:rPr>
          <w:rFonts w:cs="Times New Roman" w:hAnsi="Helvetica"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 xml:space="preserve">Email: marieokinyo@gmail.com </w:t>
      </w:r>
    </w:p>
    <w:p>
      <w:pPr>
        <w:pStyle w:val="style0"/>
        <w:spacing w:after="0"/>
        <w:rPr>
          <w:rFonts w:cs="Times New Roman" w:hAnsi="Helvetica"/>
          <w:b/>
          <w:bCs/>
          <w:sz w:val="20"/>
          <w:szCs w:val="20"/>
          <w:lang w:val="en-US"/>
        </w:rPr>
      </w:pPr>
      <w:r>
        <w:rPr>
          <w:rFonts w:cs="Times New Roman" w:hAnsi="Helvetica"/>
          <w:sz w:val="20"/>
          <w:szCs w:val="20"/>
          <w:lang w:val="en-US"/>
        </w:rPr>
        <w:t>Phone: +254725108415</w:t>
      </w:r>
    </w:p>
    <w:p>
      <w:pPr>
        <w:pStyle w:val="style0"/>
        <w:spacing w:after="0"/>
        <w:rPr>
          <w:rFonts w:cs="Times New Roman" w:hAnsi="Helvetica"/>
          <w:b/>
          <w:bCs/>
          <w:sz w:val="20"/>
          <w:szCs w:val="20"/>
          <w:lang w:val="en-US"/>
        </w:rPr>
      </w:pPr>
    </w:p>
    <w:p>
      <w:pPr>
        <w:pStyle w:val="style0"/>
        <w:spacing w:after="0"/>
        <w:rPr>
          <w:rFonts w:cs="Times New Roman" w:hAnsi="Helvetica"/>
          <w:b/>
          <w:bCs/>
          <w:sz w:val="20"/>
          <w:szCs w:val="20"/>
          <w:lang w:val="en-US"/>
        </w:rPr>
      </w:pPr>
    </w:p>
    <w:p>
      <w:pPr>
        <w:pStyle w:val="style0"/>
        <w:spacing w:after="0"/>
        <w:rPr>
          <w:rFonts w:ascii="Helvetica" w:cs="Times New Roman" w:hAnsi="Helvetica"/>
          <w:b/>
          <w:bCs/>
          <w:sz w:val="20"/>
          <w:szCs w:val="20"/>
        </w:rPr>
      </w:pPr>
      <w:r>
        <w:rPr>
          <w:rFonts w:cs="Times New Roman" w:hAnsi="Helvetica"/>
          <w:b/>
          <w:bCs/>
          <w:sz w:val="20"/>
          <w:szCs w:val="20"/>
          <w:lang w:val="en-US"/>
        </w:rPr>
        <w:t>MS Emilly Ayieko</w:t>
      </w:r>
    </w:p>
    <w:p>
      <w:pPr>
        <w:pStyle w:val="style0"/>
        <w:spacing w:after="0"/>
        <w:rPr>
          <w:rFonts w:ascii="Helvetica" w:cs="Times New Roman" w:hAnsi="Helvetica"/>
          <w:b w:val="false"/>
          <w:bCs w:val="false"/>
          <w:sz w:val="20"/>
          <w:szCs w:val="20"/>
        </w:rPr>
      </w:pPr>
      <w:r>
        <w:rPr>
          <w:rFonts w:cs="Times New Roman" w:hAnsi="Helvetica"/>
          <w:b w:val="false"/>
          <w:bCs w:val="false"/>
          <w:sz w:val="20"/>
          <w:szCs w:val="20"/>
          <w:lang w:val="en-US"/>
        </w:rPr>
        <w:t>Lecturer</w:t>
      </w:r>
    </w:p>
    <w:p>
      <w:pPr>
        <w:pStyle w:val="style0"/>
        <w:spacing w:after="0"/>
        <w:rPr>
          <w:rFonts w:ascii="Helvetica" w:cs="Times New Roman" w:hAnsi="Helvetica"/>
          <w:b w:val="false"/>
          <w:bCs w:val="false"/>
          <w:sz w:val="20"/>
          <w:szCs w:val="20"/>
        </w:rPr>
      </w:pPr>
      <w:r>
        <w:rPr>
          <w:rFonts w:cs="Times New Roman" w:hAnsi="Helvetica"/>
          <w:b w:val="false"/>
          <w:bCs w:val="false"/>
          <w:sz w:val="20"/>
          <w:szCs w:val="20"/>
          <w:lang w:val="en-US"/>
        </w:rPr>
        <w:t>University of Djibouti</w:t>
      </w:r>
    </w:p>
    <w:p>
      <w:pPr>
        <w:pStyle w:val="style0"/>
        <w:spacing w:after="0"/>
        <w:rPr>
          <w:rFonts w:ascii="Helvetica" w:cs="Times New Roman" w:hAnsi="Helvetica"/>
          <w:b w:val="false"/>
          <w:bCs w:val="false"/>
          <w:sz w:val="20"/>
          <w:szCs w:val="20"/>
        </w:rPr>
      </w:pPr>
      <w:r>
        <w:rPr>
          <w:rFonts w:cs="Times New Roman" w:hAnsi="Helvetica"/>
          <w:b w:val="false"/>
          <w:bCs w:val="false"/>
          <w:sz w:val="20"/>
          <w:szCs w:val="20"/>
          <w:lang w:val="en-US"/>
        </w:rPr>
        <w:t xml:space="preserve">Email: emayieko@yahoo.com </w:t>
      </w:r>
    </w:p>
    <w:p>
      <w:pPr>
        <w:pStyle w:val="style0"/>
        <w:spacing w:after="0"/>
        <w:rPr>
          <w:rFonts w:ascii="Helvetica" w:cs="Times New Roman" w:hAnsi="Helvetica"/>
          <w:b w:val="false"/>
          <w:bCs w:val="false"/>
          <w:sz w:val="20"/>
          <w:szCs w:val="20"/>
        </w:rPr>
      </w:pPr>
      <w:r>
        <w:rPr>
          <w:rFonts w:cs="Times New Roman" w:hAnsi="Helvetica"/>
          <w:b w:val="false"/>
          <w:bCs w:val="false"/>
          <w:sz w:val="20"/>
          <w:szCs w:val="20"/>
          <w:lang w:val="en-US"/>
        </w:rPr>
        <w:t>Phone: +25377098596</w:t>
      </w: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b/>
          <w:sz w:val="20"/>
          <w:szCs w:val="20"/>
        </w:rPr>
      </w:pPr>
    </w:p>
    <w:p>
      <w:pPr>
        <w:pStyle w:val="style0"/>
        <w:spacing w:after="0"/>
        <w:jc w:val="center"/>
        <w:rPr>
          <w:rFonts w:ascii="Helvetica" w:cs="Times New Roman" w:hAnsi="Helvetica"/>
          <w:sz w:val="20"/>
          <w:szCs w:val="20"/>
        </w:rPr>
        <w:sectPr>
          <w:type w:val="continuous"/>
          <w:pgSz w:w="12240" w:h="15840" w:orient="portrait"/>
          <w:pgMar w:top="900" w:right="1440" w:bottom="1440" w:left="1440" w:header="720" w:footer="720" w:gutter="0"/>
          <w:cols w:space="720" w:num="2"/>
          <w:docGrid w:linePitch="360"/>
        </w:sectPr>
      </w:pPr>
    </w:p>
    <w:p>
      <w:pPr>
        <w:pStyle w:val="style0"/>
        <w:spacing w:after="0"/>
        <w:jc w:val="center"/>
        <w:rPr>
          <w:rFonts w:ascii="Helvetica" w:cs="Times New Roman" w:hAnsi="Helvetica"/>
          <w:sz w:val="20"/>
          <w:szCs w:val="20"/>
        </w:rPr>
      </w:pPr>
    </w:p>
    <w:p>
      <w:pPr>
        <w:pStyle w:val="style0"/>
        <w:spacing w:after="0"/>
        <w:rPr>
          <w:rFonts w:ascii="Helvetica" w:cs="Times New Roman" w:hAnsi="Helvetica"/>
          <w:sz w:val="20"/>
          <w:szCs w:val="20"/>
        </w:rPr>
      </w:pPr>
    </w:p>
    <w:sectPr>
      <w:type w:val="continuous"/>
      <w:pgSz w:w="12240" w:h="15840" w:orient="portrait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Helvetica">
    <w:altName w:val="Helvetica"/>
    <w:panose1 w:val="020b0504020000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Trebuchet M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82432FC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25E6D1A"/>
    <w:lvl w:ilvl="0">
      <w:start w:val="1"/>
      <w:numFmt w:val="bullet"/>
      <w:lvlText w:val=""/>
      <w:lvlJc w:val="left"/>
      <w:pPr>
        <w:tabs>
          <w:tab w:val="left" w:leader="none" w:pos="814"/>
        </w:tabs>
        <w:ind w:left="8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534"/>
        </w:tabs>
        <w:ind w:left="153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254"/>
        </w:tabs>
        <w:ind w:left="22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974"/>
        </w:tabs>
        <w:ind w:left="297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94"/>
        </w:tabs>
        <w:ind w:left="369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414"/>
        </w:tabs>
        <w:ind w:left="441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134"/>
        </w:tabs>
        <w:ind w:left="513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854"/>
        </w:tabs>
        <w:ind w:left="585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574"/>
        </w:tabs>
        <w:ind w:left="6574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3CD8A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A57AA76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A4BA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89BF8D7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097">
    <w:name w:val="&quot;آ&quot;"/>
    <w:basedOn w:val="style0"/>
    <w:next w:val="style4097"/>
    <w:pPr>
      <w:widowControl w:val="false"/>
      <w:spacing w:after="0"/>
    </w:pPr>
    <w:rPr>
      <w:rFonts w:ascii="Times New Roman" w:cs="Times New Roman" w:eastAsia="宋体" w:hAnsi="Times New Roman"/>
      <w:sz w:val="24"/>
      <w:szCs w:val="20"/>
      <w:lang w:val="en-US" w:eastAsia="ar-SA"/>
    </w:rPr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  <w:spacing w:after="0"/>
    </w:pPr>
    <w:rPr>
      <w:rFonts w:ascii="Times New Roman" w:cs="Times New Roman" w:eastAsia="宋体" w:hAnsi="Times New Roman"/>
      <w:sz w:val="24"/>
      <w:szCs w:val="24"/>
      <w:lang w:val="de-DE" w:eastAsia="de-DE"/>
    </w:rPr>
  </w:style>
  <w:style w:type="paragraph" w:customStyle="1" w:styleId="style4098">
    <w:name w:val="&quot;yiv6529522670msonormal&quot;"/>
    <w:basedOn w:val="style0"/>
    <w:next w:val="style4098"/>
    <w:pPr>
      <w:spacing w:before="100" w:beforeAutospacing="true" w:after="100" w:afterAutospacing="true"/>
      <w:ind w:left="0" w:right="0"/>
    </w:pPr>
    <w:rPr>
      <w:rFonts w:ascii="Times New Roman" w:cs="Times New Roman" w:eastAsia="宋体" w:hAnsi="Times New Roman"/>
      <w:sz w:val="24"/>
      <w:szCs w:val="24"/>
      <w:lang w:val="en-US" w:eastAsia="en-US"/>
    </w:rPr>
  </w:style>
  <w:style w:type="paragraph" w:styleId="style62">
    <w:name w:val="Title"/>
    <w:basedOn w:val="style0"/>
    <w:next w:val="style62"/>
    <w:qFormat/>
    <w:pPr>
      <w:spacing w:after="0"/>
      <w:jc w:val="center"/>
    </w:pPr>
    <w:rPr>
      <w:rFonts w:ascii="Trebuchet MS" w:cs="Trebuchet MS" w:eastAsia="宋体" w:hAnsi="Trebuchet MS"/>
      <w:b/>
      <w:sz w:val="32"/>
      <w:szCs w:val="24"/>
      <w:lang w:val="en-GB" w:eastAsia="en-US"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after="0"/>
    </w:pPr>
    <w:rPr>
      <w:rFonts w:ascii="Times New Roman" w:cs="Times New Roman" w:eastAsia="宋体" w:hAnsi="Times New Roman"/>
      <w:sz w:val="24"/>
      <w:szCs w:val="24"/>
      <w:lang w:val="de-DE" w:eastAsia="de-DE"/>
    </w:rPr>
  </w:style>
  <w:style w:type="paragraph" w:styleId="style157">
    <w:name w:val="No Spacing"/>
    <w:next w:val="style157"/>
    <w:qFormat/>
    <w:pPr>
      <w:spacing w:after="0"/>
    </w:pPr>
    <w:rPr>
      <w:rFonts w:ascii="Calibri" w:cs="宋体" w:eastAsia="Calibri" w:hAnsi="Calibri"/>
      <w:sz w:val="22"/>
      <w:szCs w:val="22"/>
    </w:rPr>
  </w:style>
  <w:style w:type="paragraph" w:customStyle="1" w:styleId="style4099">
    <w:name w:val="&quot;آ&quot;"/>
    <w:basedOn w:val="style0"/>
    <w:next w:val="style4099"/>
    <w:pPr>
      <w:widowControl w:val="false"/>
      <w:spacing w:after="0"/>
    </w:pPr>
    <w:rPr>
      <w:rFonts w:ascii="Times New Roman" w:cs="Times New Roman" w:eastAsia="宋体" w:hAnsi="Times New Roman"/>
      <w:sz w:val="24"/>
      <w:szCs w:val="20"/>
      <w:lang w:val="en-US" w:eastAsia="ar-SA"/>
    </w:rPr>
  </w:style>
  <w:style w:type="paragraph" w:customStyle="1" w:styleId="style4100">
    <w:name w:val="&quot;yiv6529522670msonormal&quot;"/>
    <w:basedOn w:val="style0"/>
    <w:next w:val="style4100"/>
    <w:pPr>
      <w:spacing w:before="100" w:beforeAutospacing="true" w:after="100" w:afterAutospacing="true"/>
      <w:ind w:left="0" w:right="0"/>
    </w:pPr>
    <w:rPr>
      <w:rFonts w:ascii="Times New Roman" w:cs="Times New Roman" w:eastAsia="宋体" w:hAnsi="Times New Roman"/>
      <w:sz w:val="24"/>
      <w:szCs w:val="24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563</Words>
  <Pages>2</Pages>
  <Characters>3651</Characters>
  <Application>WPS Office</Application>
  <DocSecurity>0</DocSecurity>
  <Paragraphs>114</Paragraphs>
  <ScaleCrop>false</ScaleCrop>
  <LinksUpToDate>false</LinksUpToDate>
  <CharactersWithSpaces>4712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2023-10-08T19:01:00Z</dcterms:created>
  <dc:creator>user</dc:creator>
  <lastModifiedBy>SM-A155M</lastModifiedBy>
  <dcterms:modified xsi:type="dcterms:W3CDTF">2025-02-03T13:39:34Z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b53b15cf4f3c46d797a174f9a870abe8</vt:lpwstr>
  </property>
</Properties>
</file>